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717"/>
      </w:tblGrid>
      <w:tr w:rsidR="00AE7E9F" w:rsidRPr="0096699A" w14:paraId="4CB1EA4A" w14:textId="77777777" w:rsidTr="00B37A5F">
        <w:tc>
          <w:tcPr>
            <w:tcW w:w="5245" w:type="dxa"/>
          </w:tcPr>
          <w:p w14:paraId="672A6659" w14:textId="77777777" w:rsidR="00AE7E9F" w:rsidRPr="0096699A" w:rsidRDefault="00AE7E9F" w:rsidP="00B37A5F">
            <w:pPr>
              <w:jc w:val="center"/>
              <w:textAlignment w:val="center"/>
              <w:rPr>
                <w:rFonts w:ascii="Times New Roman" w:eastAsia="Times New Roman" w:hAnsi="Times New Roman" w:cs="Times New Roman"/>
                <w:b/>
                <w:bCs/>
                <w:color w:val="000000"/>
                <w:sz w:val="24"/>
                <w:szCs w:val="24"/>
              </w:rPr>
            </w:pPr>
            <w:bookmarkStart w:id="0" w:name="_GoBack"/>
            <w:bookmarkEnd w:id="0"/>
          </w:p>
        </w:tc>
        <w:tc>
          <w:tcPr>
            <w:tcW w:w="4717" w:type="dxa"/>
          </w:tcPr>
          <w:p w14:paraId="01499356" w14:textId="3951D08E" w:rsidR="00AE7E9F" w:rsidRPr="0096699A" w:rsidRDefault="00AE7E9F" w:rsidP="00B37A5F">
            <w:pPr>
              <w:textAlignment w:val="center"/>
              <w:rPr>
                <w:rFonts w:ascii="Times New Roman" w:eastAsia="Times New Roman" w:hAnsi="Times New Roman" w:cs="Times New Roman"/>
                <w:bCs/>
                <w:color w:val="000000"/>
                <w:sz w:val="24"/>
                <w:szCs w:val="24"/>
              </w:rPr>
            </w:pPr>
            <w:r w:rsidRPr="0096699A">
              <w:rPr>
                <w:rFonts w:ascii="Times New Roman" w:eastAsia="Times New Roman" w:hAnsi="Times New Roman" w:cs="Times New Roman"/>
                <w:bCs/>
                <w:color w:val="000000"/>
                <w:sz w:val="24"/>
                <w:szCs w:val="24"/>
              </w:rPr>
              <w:t xml:space="preserve">Vilniaus kolegijos baigiamųjų darbų </w:t>
            </w:r>
            <w:r w:rsidR="00B21E0E" w:rsidRPr="0096699A">
              <w:rPr>
                <w:rFonts w:ascii="Times New Roman" w:eastAsia="Times New Roman" w:hAnsi="Times New Roman" w:cs="Times New Roman"/>
                <w:bCs/>
                <w:color w:val="000000"/>
                <w:sz w:val="24"/>
                <w:szCs w:val="24"/>
              </w:rPr>
              <w:t>r</w:t>
            </w:r>
            <w:r w:rsidRPr="0096699A">
              <w:rPr>
                <w:rFonts w:ascii="Times New Roman" w:eastAsia="Times New Roman" w:hAnsi="Times New Roman" w:cs="Times New Roman"/>
                <w:bCs/>
                <w:color w:val="000000"/>
                <w:sz w:val="24"/>
                <w:szCs w:val="24"/>
              </w:rPr>
              <w:t>engimo</w:t>
            </w:r>
            <w:r w:rsidR="00B21E0E" w:rsidRPr="0096699A">
              <w:rPr>
                <w:rFonts w:ascii="Times New Roman" w:eastAsia="Times New Roman" w:hAnsi="Times New Roman" w:cs="Times New Roman"/>
                <w:bCs/>
                <w:color w:val="000000"/>
                <w:sz w:val="24"/>
                <w:szCs w:val="24"/>
              </w:rPr>
              <w:t xml:space="preserve">, </w:t>
            </w:r>
            <w:r w:rsidRPr="0096699A">
              <w:rPr>
                <w:rFonts w:ascii="Times New Roman" w:eastAsia="Times New Roman" w:hAnsi="Times New Roman" w:cs="Times New Roman"/>
                <w:bCs/>
                <w:color w:val="000000"/>
                <w:sz w:val="24"/>
                <w:szCs w:val="24"/>
              </w:rPr>
              <w:t>gynimo</w:t>
            </w:r>
            <w:r w:rsidR="00B21E0E" w:rsidRPr="0096699A">
              <w:rPr>
                <w:rFonts w:ascii="Times New Roman" w:eastAsia="Times New Roman" w:hAnsi="Times New Roman" w:cs="Times New Roman"/>
                <w:bCs/>
                <w:color w:val="000000"/>
                <w:sz w:val="24"/>
                <w:szCs w:val="24"/>
              </w:rPr>
              <w:t xml:space="preserve"> ir saugojimo</w:t>
            </w:r>
            <w:r w:rsidRPr="0096699A">
              <w:rPr>
                <w:rFonts w:ascii="Times New Roman" w:eastAsia="Times New Roman" w:hAnsi="Times New Roman" w:cs="Times New Roman"/>
                <w:bCs/>
                <w:color w:val="000000"/>
                <w:sz w:val="24"/>
                <w:szCs w:val="24"/>
              </w:rPr>
              <w:t xml:space="preserve"> tvarkos aprašo </w:t>
            </w:r>
          </w:p>
          <w:p w14:paraId="0A37501D" w14:textId="7B4E3176" w:rsidR="00AE7E9F" w:rsidRPr="0096699A" w:rsidRDefault="008A4771" w:rsidP="0096699A">
            <w:pPr>
              <w:textAlignment w:val="center"/>
              <w:rPr>
                <w:rFonts w:ascii="Times New Roman" w:eastAsia="Times New Roman" w:hAnsi="Times New Roman" w:cs="Times New Roman"/>
                <w:b/>
                <w:bCs/>
                <w:color w:val="000000"/>
                <w:sz w:val="24"/>
                <w:szCs w:val="24"/>
              </w:rPr>
            </w:pPr>
            <w:r w:rsidRPr="0096699A">
              <w:rPr>
                <w:rFonts w:ascii="Times New Roman" w:eastAsia="Times New Roman" w:hAnsi="Times New Roman" w:cs="Times New Roman"/>
                <w:bCs/>
                <w:color w:val="000000"/>
                <w:sz w:val="24"/>
                <w:szCs w:val="24"/>
              </w:rPr>
              <w:t>2</w:t>
            </w:r>
            <w:r w:rsidR="00AE7E9F" w:rsidRPr="0096699A">
              <w:rPr>
                <w:rFonts w:ascii="Times New Roman" w:eastAsia="Times New Roman" w:hAnsi="Times New Roman" w:cs="Times New Roman"/>
                <w:bCs/>
                <w:color w:val="000000"/>
                <w:sz w:val="24"/>
                <w:szCs w:val="24"/>
              </w:rPr>
              <w:t xml:space="preserve"> priedas </w:t>
            </w:r>
          </w:p>
        </w:tc>
      </w:tr>
    </w:tbl>
    <w:p w14:paraId="02EB378F" w14:textId="77777777" w:rsidR="00AE7E9F" w:rsidRPr="0096699A" w:rsidRDefault="00AE7E9F" w:rsidP="00B37A5F">
      <w:pPr>
        <w:textAlignment w:val="center"/>
        <w:rPr>
          <w:rFonts w:ascii="Times New Roman" w:eastAsia="Times New Roman" w:hAnsi="Times New Roman" w:cs="Times New Roman"/>
          <w:color w:val="000000"/>
          <w:sz w:val="24"/>
          <w:szCs w:val="24"/>
        </w:rPr>
      </w:pPr>
    </w:p>
    <w:p w14:paraId="6A05A809" w14:textId="77777777" w:rsidR="009D2C01" w:rsidRPr="0096699A" w:rsidRDefault="009D2C01" w:rsidP="00B37A5F">
      <w:pPr>
        <w:textAlignment w:val="center"/>
        <w:rPr>
          <w:rFonts w:ascii="Times New Roman" w:eastAsia="Times New Roman" w:hAnsi="Times New Roman" w:cs="Times New Roman"/>
          <w:color w:val="000000"/>
          <w:sz w:val="24"/>
          <w:szCs w:val="24"/>
        </w:rPr>
      </w:pPr>
    </w:p>
    <w:p w14:paraId="7F58AAE1" w14:textId="77777777" w:rsidR="0034267C" w:rsidRPr="0096699A" w:rsidRDefault="0034267C" w:rsidP="00B37A5F">
      <w:pPr>
        <w:jc w:val="center"/>
        <w:textAlignment w:val="center"/>
        <w:rPr>
          <w:rFonts w:ascii="Times New Roman" w:eastAsia="Times New Roman" w:hAnsi="Times New Roman" w:cs="Times New Roman"/>
          <w:b/>
          <w:bCs/>
          <w:color w:val="000000"/>
          <w:sz w:val="24"/>
          <w:szCs w:val="24"/>
        </w:rPr>
      </w:pPr>
      <w:r w:rsidRPr="0096699A">
        <w:rPr>
          <w:rFonts w:ascii="Times New Roman" w:eastAsia="Times New Roman" w:hAnsi="Times New Roman" w:cs="Times New Roman"/>
          <w:b/>
          <w:bCs/>
          <w:color w:val="000000"/>
          <w:sz w:val="24"/>
          <w:szCs w:val="24"/>
        </w:rPr>
        <w:t>VILNIAUS KOLEGIJA</w:t>
      </w:r>
    </w:p>
    <w:p w14:paraId="1D88C11C" w14:textId="77777777" w:rsidR="00B37A5F" w:rsidRPr="0096699A" w:rsidRDefault="00B37A5F" w:rsidP="00B37A5F">
      <w:pPr>
        <w:jc w:val="center"/>
        <w:textAlignment w:val="center"/>
        <w:rPr>
          <w:rFonts w:ascii="Times New Roman" w:eastAsia="Times New Roman" w:hAnsi="Times New Roman" w:cs="Times New Roman"/>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B37A5F" w:rsidRPr="0096699A" w14:paraId="43A1A238" w14:textId="77777777" w:rsidTr="0096699A">
        <w:trPr>
          <w:cantSplit/>
          <w:jc w:val="center"/>
        </w:trPr>
        <w:tc>
          <w:tcPr>
            <w:tcW w:w="5670" w:type="dxa"/>
            <w:tcBorders>
              <w:bottom w:val="single" w:sz="4" w:space="0" w:color="auto"/>
            </w:tcBorders>
          </w:tcPr>
          <w:p w14:paraId="5E9635FA" w14:textId="77777777" w:rsidR="00B37A5F" w:rsidRPr="0096699A" w:rsidRDefault="00B37A5F" w:rsidP="00B37A5F">
            <w:pPr>
              <w:jc w:val="center"/>
              <w:textAlignment w:val="center"/>
              <w:rPr>
                <w:rFonts w:ascii="Times New Roman" w:eastAsia="Times New Roman" w:hAnsi="Times New Roman" w:cs="Times New Roman"/>
                <w:caps/>
                <w:color w:val="000000"/>
                <w:sz w:val="24"/>
                <w:szCs w:val="24"/>
              </w:rPr>
            </w:pPr>
          </w:p>
        </w:tc>
      </w:tr>
      <w:tr w:rsidR="00B37A5F" w:rsidRPr="0096699A" w14:paraId="651A1966" w14:textId="77777777" w:rsidTr="0096699A">
        <w:trPr>
          <w:cantSplit/>
          <w:jc w:val="center"/>
        </w:trPr>
        <w:tc>
          <w:tcPr>
            <w:tcW w:w="5670" w:type="dxa"/>
            <w:tcBorders>
              <w:top w:val="single" w:sz="4" w:space="0" w:color="auto"/>
            </w:tcBorders>
          </w:tcPr>
          <w:p w14:paraId="2AD9157D" w14:textId="3D6AB671" w:rsidR="00B37A5F" w:rsidRPr="0096699A" w:rsidRDefault="00B37A5F" w:rsidP="00B37A5F">
            <w:pPr>
              <w:jc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(asmens vardas ir pavardė)</w:t>
            </w:r>
          </w:p>
        </w:tc>
      </w:tr>
    </w:tbl>
    <w:p w14:paraId="65F43C56" w14:textId="77777777" w:rsidR="00B37A5F" w:rsidRPr="0096699A" w:rsidRDefault="00B37A5F" w:rsidP="00B37A5F">
      <w:pPr>
        <w:jc w:val="center"/>
        <w:textAlignment w:val="center"/>
        <w:rPr>
          <w:rFonts w:ascii="Times New Roman" w:eastAsia="Times New Roman" w:hAnsi="Times New Roman" w:cs="Times New Roman"/>
          <w:color w:val="000000"/>
          <w:sz w:val="24"/>
          <w:szCs w:val="24"/>
        </w:rPr>
      </w:pPr>
    </w:p>
    <w:p w14:paraId="6E7BEAA2" w14:textId="222A5151" w:rsidR="0034267C" w:rsidRPr="0096699A" w:rsidRDefault="0034267C" w:rsidP="00B37A5F">
      <w:pPr>
        <w:jc w:val="center"/>
        <w:rPr>
          <w:rFonts w:ascii="Times New Roman" w:eastAsia="Times New Roman" w:hAnsi="Times New Roman" w:cs="Times New Roman"/>
          <w:color w:val="000000"/>
          <w:sz w:val="24"/>
          <w:szCs w:val="24"/>
        </w:rPr>
      </w:pPr>
    </w:p>
    <w:p w14:paraId="719A614A" w14:textId="4FD7BAE9" w:rsidR="0034267C" w:rsidRPr="0096699A" w:rsidRDefault="0034267C" w:rsidP="00B37A5F">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b/>
          <w:bCs/>
          <w:color w:val="000000"/>
          <w:sz w:val="24"/>
          <w:szCs w:val="24"/>
        </w:rPr>
        <w:t>BAIGIAM</w:t>
      </w:r>
      <w:r w:rsidR="00365DE9" w:rsidRPr="0096699A">
        <w:rPr>
          <w:rFonts w:ascii="Times New Roman" w:eastAsia="Times New Roman" w:hAnsi="Times New Roman" w:cs="Times New Roman"/>
          <w:b/>
          <w:bCs/>
          <w:color w:val="000000"/>
          <w:sz w:val="24"/>
          <w:szCs w:val="24"/>
        </w:rPr>
        <w:t>OJO</w:t>
      </w:r>
      <w:r w:rsidRPr="0096699A">
        <w:rPr>
          <w:rFonts w:ascii="Times New Roman" w:eastAsia="Times New Roman" w:hAnsi="Times New Roman" w:cs="Times New Roman"/>
          <w:b/>
          <w:bCs/>
          <w:color w:val="000000"/>
          <w:sz w:val="24"/>
          <w:szCs w:val="24"/>
        </w:rPr>
        <w:t xml:space="preserve"> DAR</w:t>
      </w:r>
      <w:r w:rsidR="006E224B" w:rsidRPr="0096699A">
        <w:rPr>
          <w:rFonts w:ascii="Times New Roman" w:eastAsia="Times New Roman" w:hAnsi="Times New Roman" w:cs="Times New Roman"/>
          <w:b/>
          <w:bCs/>
          <w:color w:val="000000"/>
          <w:sz w:val="24"/>
          <w:szCs w:val="24"/>
        </w:rPr>
        <w:t xml:space="preserve">BO </w:t>
      </w:r>
      <w:r w:rsidRPr="0096699A">
        <w:rPr>
          <w:rFonts w:ascii="Times New Roman" w:eastAsia="Times New Roman" w:hAnsi="Times New Roman" w:cs="Times New Roman"/>
          <w:b/>
          <w:bCs/>
          <w:color w:val="000000"/>
          <w:sz w:val="24"/>
          <w:szCs w:val="24"/>
        </w:rPr>
        <w:t>VADOVO</w:t>
      </w:r>
      <w:r w:rsidR="00B37A5F" w:rsidRPr="0096699A">
        <w:rPr>
          <w:rFonts w:ascii="Times New Roman" w:eastAsia="Times New Roman" w:hAnsi="Times New Roman" w:cs="Times New Roman"/>
          <w:b/>
          <w:bCs/>
          <w:color w:val="000000"/>
          <w:sz w:val="24"/>
          <w:szCs w:val="24"/>
        </w:rPr>
        <w:t> / </w:t>
      </w:r>
      <w:r w:rsidRPr="0096699A">
        <w:rPr>
          <w:rFonts w:ascii="Times New Roman" w:eastAsia="Times New Roman" w:hAnsi="Times New Roman" w:cs="Times New Roman"/>
          <w:b/>
          <w:bCs/>
          <w:color w:val="000000"/>
          <w:sz w:val="24"/>
          <w:szCs w:val="24"/>
        </w:rPr>
        <w:t>RECENZENTO</w:t>
      </w:r>
      <w:r w:rsidR="00B37A5F" w:rsidRPr="0096699A">
        <w:rPr>
          <w:rFonts w:ascii="Times New Roman" w:eastAsia="Times New Roman" w:hAnsi="Times New Roman" w:cs="Times New Roman"/>
          <w:b/>
          <w:bCs/>
          <w:color w:val="000000"/>
          <w:sz w:val="24"/>
          <w:szCs w:val="24"/>
        </w:rPr>
        <w:t> / </w:t>
      </w:r>
      <w:r w:rsidR="006E224B" w:rsidRPr="0096699A">
        <w:rPr>
          <w:rFonts w:ascii="Times New Roman" w:eastAsia="Times New Roman" w:hAnsi="Times New Roman" w:cs="Times New Roman"/>
          <w:b/>
          <w:bCs/>
          <w:color w:val="000000" w:themeColor="text1"/>
          <w:sz w:val="24"/>
          <w:szCs w:val="24"/>
        </w:rPr>
        <w:t>KONSULTANTO</w:t>
      </w:r>
      <w:r w:rsidR="00B37A5F" w:rsidRPr="0096699A">
        <w:rPr>
          <w:rFonts w:ascii="Times New Roman" w:eastAsia="Times New Roman" w:hAnsi="Times New Roman" w:cs="Times New Roman"/>
          <w:b/>
          <w:bCs/>
          <w:color w:val="000000" w:themeColor="text1"/>
          <w:sz w:val="24"/>
          <w:szCs w:val="24"/>
        </w:rPr>
        <w:br/>
        <w:t> / </w:t>
      </w:r>
      <w:r w:rsidR="006E224B" w:rsidRPr="0096699A">
        <w:rPr>
          <w:rFonts w:ascii="Times New Roman" w:eastAsia="Times New Roman" w:hAnsi="Times New Roman" w:cs="Times New Roman"/>
          <w:b/>
          <w:bCs/>
          <w:color w:val="000000" w:themeColor="text1"/>
          <w:sz w:val="24"/>
          <w:szCs w:val="24"/>
        </w:rPr>
        <w:t>KATEDROS KOMISIJOS NARIO</w:t>
      </w:r>
      <w:r w:rsidR="00B37A5F" w:rsidRPr="0096699A">
        <w:rPr>
          <w:rFonts w:ascii="Times New Roman" w:eastAsia="Times New Roman" w:hAnsi="Times New Roman" w:cs="Times New Roman"/>
          <w:b/>
          <w:bCs/>
          <w:color w:val="000000" w:themeColor="text1"/>
          <w:sz w:val="24"/>
          <w:szCs w:val="24"/>
        </w:rPr>
        <w:t> / </w:t>
      </w:r>
      <w:r w:rsidR="006E224B" w:rsidRPr="0096699A">
        <w:rPr>
          <w:rFonts w:ascii="Times New Roman" w:eastAsia="Times New Roman" w:hAnsi="Times New Roman" w:cs="Times New Roman"/>
          <w:b/>
          <w:bCs/>
          <w:color w:val="000000" w:themeColor="text1"/>
          <w:sz w:val="24"/>
          <w:szCs w:val="24"/>
        </w:rPr>
        <w:t xml:space="preserve">BAIGIAMŲJŲ DARBŲ GYNIMO </w:t>
      </w:r>
      <w:r w:rsidRPr="0096699A">
        <w:rPr>
          <w:rFonts w:ascii="Times New Roman" w:eastAsia="Times New Roman" w:hAnsi="Times New Roman" w:cs="Times New Roman"/>
          <w:b/>
          <w:bCs/>
          <w:color w:val="000000" w:themeColor="text1"/>
          <w:sz w:val="24"/>
          <w:szCs w:val="24"/>
        </w:rPr>
        <w:t>KOMISIJOS NARIO</w:t>
      </w:r>
      <w:r w:rsidR="00B37A5F" w:rsidRPr="0096699A">
        <w:rPr>
          <w:rFonts w:ascii="Times New Roman" w:eastAsia="Times New Roman" w:hAnsi="Times New Roman" w:cs="Times New Roman"/>
          <w:b/>
          <w:bCs/>
          <w:color w:val="000000" w:themeColor="text1"/>
          <w:sz w:val="24"/>
          <w:szCs w:val="24"/>
        </w:rPr>
        <w:t> / </w:t>
      </w:r>
      <w:r w:rsidR="00687DFE" w:rsidRPr="0096699A">
        <w:rPr>
          <w:rFonts w:ascii="Times New Roman" w:eastAsia="Times New Roman" w:hAnsi="Times New Roman" w:cs="Times New Roman"/>
          <w:b/>
          <w:bCs/>
          <w:color w:val="000000" w:themeColor="text1"/>
          <w:sz w:val="24"/>
          <w:szCs w:val="24"/>
        </w:rPr>
        <w:t>BAIGIAMŲJŲ DARBŲ GYNIMO KOMISIJOS SEKRETORIAUS</w:t>
      </w:r>
    </w:p>
    <w:p w14:paraId="66149998" w14:textId="77777777" w:rsidR="0034267C" w:rsidRPr="0096699A" w:rsidRDefault="0034267C" w:rsidP="00B37A5F">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b/>
          <w:bCs/>
          <w:color w:val="000000"/>
          <w:sz w:val="24"/>
          <w:szCs w:val="24"/>
        </w:rPr>
        <w:t>KONFIDENCIALUMO PASIŽADĖJIMAS</w:t>
      </w:r>
    </w:p>
    <w:p w14:paraId="63E4A9CD" w14:textId="4C7E4DA4" w:rsidR="0034267C" w:rsidRPr="0096699A" w:rsidRDefault="0034267C" w:rsidP="00B37A5F">
      <w:pPr>
        <w:jc w:val="center"/>
        <w:rPr>
          <w:rFonts w:ascii="Times New Roman" w:eastAsia="Times New Roman" w:hAnsi="Times New Roman" w:cs="Times New Roman"/>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tblGrid>
      <w:tr w:rsidR="00B37A5F" w:rsidRPr="0096699A" w14:paraId="5A701201" w14:textId="77777777" w:rsidTr="0096699A">
        <w:trPr>
          <w:jc w:val="center"/>
        </w:trPr>
        <w:tc>
          <w:tcPr>
            <w:tcW w:w="2268" w:type="dxa"/>
            <w:tcBorders>
              <w:bottom w:val="single" w:sz="4" w:space="0" w:color="auto"/>
            </w:tcBorders>
          </w:tcPr>
          <w:p w14:paraId="3C9FD30B" w14:textId="6B3AFF36" w:rsidR="00B37A5F" w:rsidRPr="0096699A" w:rsidRDefault="00B37A5F" w:rsidP="004C2ECD">
            <w:pPr>
              <w:jc w:val="center"/>
              <w:rPr>
                <w:rFonts w:ascii="Times New Roman" w:eastAsia="Times New Roman" w:hAnsi="Times New Roman" w:cs="Times New Roman"/>
                <w:color w:val="000000"/>
                <w:sz w:val="24"/>
                <w:szCs w:val="24"/>
              </w:rPr>
            </w:pPr>
          </w:p>
        </w:tc>
      </w:tr>
      <w:tr w:rsidR="00B37A5F" w:rsidRPr="0096699A" w14:paraId="46022836" w14:textId="77777777" w:rsidTr="0096699A">
        <w:trPr>
          <w:jc w:val="center"/>
        </w:trPr>
        <w:tc>
          <w:tcPr>
            <w:tcW w:w="2268" w:type="dxa"/>
            <w:tcBorders>
              <w:top w:val="single" w:sz="4" w:space="0" w:color="auto"/>
            </w:tcBorders>
          </w:tcPr>
          <w:p w14:paraId="36F73D94" w14:textId="019F2B4B" w:rsidR="00B37A5F" w:rsidRPr="0096699A" w:rsidRDefault="00B37A5F" w:rsidP="004C2ECD">
            <w:pPr>
              <w:jc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(data)</w:t>
            </w:r>
          </w:p>
        </w:tc>
      </w:tr>
      <w:tr w:rsidR="00B37A5F" w:rsidRPr="0096699A" w14:paraId="0BC20B4C" w14:textId="77777777" w:rsidTr="0096699A">
        <w:trPr>
          <w:jc w:val="center"/>
        </w:trPr>
        <w:tc>
          <w:tcPr>
            <w:tcW w:w="2268" w:type="dxa"/>
          </w:tcPr>
          <w:p w14:paraId="186F955F" w14:textId="77777777" w:rsidR="00B37A5F" w:rsidRPr="0096699A" w:rsidRDefault="00B37A5F" w:rsidP="004C2ECD">
            <w:pPr>
              <w:jc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Vilnius</w:t>
            </w:r>
          </w:p>
        </w:tc>
      </w:tr>
    </w:tbl>
    <w:p w14:paraId="41C8F396" w14:textId="77777777" w:rsidR="0034267C" w:rsidRPr="0096699A" w:rsidRDefault="0034267C" w:rsidP="00B37A5F">
      <w:pPr>
        <w:jc w:val="center"/>
        <w:rPr>
          <w:rFonts w:ascii="Times New Roman" w:eastAsia="Times New Roman" w:hAnsi="Times New Roman" w:cs="Times New Roman"/>
          <w:color w:val="000000"/>
          <w:sz w:val="24"/>
          <w:szCs w:val="24"/>
        </w:rPr>
      </w:pPr>
    </w:p>
    <w:p w14:paraId="72A3D3EC" w14:textId="77777777" w:rsidR="0034267C" w:rsidRPr="0096699A" w:rsidRDefault="0034267C" w:rsidP="00B37A5F">
      <w:pPr>
        <w:jc w:val="center"/>
        <w:rPr>
          <w:rFonts w:ascii="Times New Roman" w:eastAsia="Times New Roman" w:hAnsi="Times New Roman"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240"/>
        <w:gridCol w:w="4722"/>
      </w:tblGrid>
      <w:tr w:rsidR="00B37A5F" w:rsidRPr="0096699A" w14:paraId="0C70A975" w14:textId="77777777" w:rsidTr="00B37A5F">
        <w:tc>
          <w:tcPr>
            <w:tcW w:w="5240" w:type="dxa"/>
          </w:tcPr>
          <w:p w14:paraId="78FF85D6" w14:textId="618ECFD0" w:rsidR="00B37A5F" w:rsidRPr="0096699A" w:rsidRDefault="00B37A5F" w:rsidP="00B37A5F">
            <w:p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Būdamas (-a),</w:t>
            </w:r>
            <w:r w:rsidRPr="0096699A">
              <w:rPr>
                <w:rFonts w:ascii="Times New Roman" w:hAnsi="Times New Roman" w:cs="Times New Roman"/>
                <w:sz w:val="24"/>
                <w:szCs w:val="24"/>
              </w:rPr>
              <w:t xml:space="preserve"> Vilniaus kolegijos (toliau – Kolegijos)</w:t>
            </w:r>
          </w:p>
        </w:tc>
        <w:tc>
          <w:tcPr>
            <w:tcW w:w="4722" w:type="dxa"/>
            <w:tcBorders>
              <w:bottom w:val="single" w:sz="4" w:space="0" w:color="auto"/>
            </w:tcBorders>
          </w:tcPr>
          <w:p w14:paraId="7DBE668A" w14:textId="77777777" w:rsidR="00B37A5F" w:rsidRPr="0096699A" w:rsidRDefault="00B37A5F" w:rsidP="00B37A5F">
            <w:pPr>
              <w:jc w:val="both"/>
              <w:textAlignment w:val="center"/>
              <w:rPr>
                <w:rFonts w:ascii="Times New Roman" w:eastAsia="Times New Roman" w:hAnsi="Times New Roman" w:cs="Times New Roman"/>
                <w:color w:val="000000"/>
                <w:sz w:val="24"/>
                <w:szCs w:val="24"/>
              </w:rPr>
            </w:pPr>
          </w:p>
        </w:tc>
      </w:tr>
      <w:tr w:rsidR="00B37A5F" w:rsidRPr="0096699A" w14:paraId="198D9013" w14:textId="77777777" w:rsidTr="00B37A5F">
        <w:tc>
          <w:tcPr>
            <w:tcW w:w="5240" w:type="dxa"/>
          </w:tcPr>
          <w:p w14:paraId="5921A194" w14:textId="77777777" w:rsidR="00B37A5F" w:rsidRPr="0096699A" w:rsidRDefault="00B37A5F" w:rsidP="00B37A5F">
            <w:pPr>
              <w:jc w:val="both"/>
              <w:textAlignment w:val="center"/>
              <w:rPr>
                <w:rFonts w:ascii="Times New Roman" w:eastAsia="Times New Roman" w:hAnsi="Times New Roman" w:cs="Times New Roman"/>
                <w:color w:val="000000"/>
                <w:sz w:val="24"/>
                <w:szCs w:val="24"/>
              </w:rPr>
            </w:pPr>
          </w:p>
        </w:tc>
        <w:tc>
          <w:tcPr>
            <w:tcW w:w="4722" w:type="dxa"/>
            <w:tcBorders>
              <w:top w:val="single" w:sz="4" w:space="0" w:color="auto"/>
            </w:tcBorders>
          </w:tcPr>
          <w:p w14:paraId="7A408DD1" w14:textId="55859EEF" w:rsidR="00B37A5F" w:rsidRPr="0096699A" w:rsidRDefault="00B37A5F" w:rsidP="00B37A5F">
            <w:pPr>
              <w:jc w:val="center"/>
              <w:textAlignment w:val="center"/>
              <w:rPr>
                <w:rFonts w:ascii="Times New Roman" w:eastAsia="Times New Roman" w:hAnsi="Times New Roman" w:cs="Times New Roman"/>
                <w:color w:val="000000"/>
                <w:sz w:val="20"/>
                <w:szCs w:val="20"/>
              </w:rPr>
            </w:pPr>
            <w:r w:rsidRPr="0096699A">
              <w:rPr>
                <w:rFonts w:ascii="Times New Roman" w:eastAsia="Times New Roman" w:hAnsi="Times New Roman" w:cs="Times New Roman"/>
                <w:color w:val="000000"/>
                <w:sz w:val="20"/>
                <w:szCs w:val="20"/>
              </w:rPr>
              <w:t>(pareigų pavadinimas)</w:t>
            </w:r>
          </w:p>
        </w:tc>
      </w:tr>
    </w:tbl>
    <w:p w14:paraId="35F90041" w14:textId="77777777" w:rsidR="0034267C" w:rsidRPr="0096699A" w:rsidRDefault="00BE2E66" w:rsidP="00B37A5F">
      <w:p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pareigų vykdymo laikotarpiu ir neribotą laikotarpį pasibaigus jų vykdymui,</w:t>
      </w:r>
    </w:p>
    <w:p w14:paraId="756AC4E6" w14:textId="77777777" w:rsidR="00BE2E66" w:rsidRPr="0096699A" w:rsidRDefault="00BE2E66" w:rsidP="00B37A5F">
      <w:pPr>
        <w:pStyle w:val="ListParagraph"/>
        <w:numPr>
          <w:ilvl w:val="0"/>
          <w:numId w:val="1"/>
        </w:numPr>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Pasižadu:</w:t>
      </w:r>
    </w:p>
    <w:p w14:paraId="313816B4"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 xml:space="preserve">saugoti ir tik įstatymų ir kitų teisės aktų nustatytais tikslais ir tvarka naudoti visą šio pasižadėjimo 3 punkte nurodytą konfidencialią informaciją, kuri man taps žinoma atliekant pareigas; </w:t>
      </w:r>
    </w:p>
    <w:p w14:paraId="03C6A234"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 xml:space="preserve"> man patikėtus dokumentus saugoti tokiu būdu, kad tretieji asmenys neturėtų galimybės su jais susipažinti ar pasinaudoti;</w:t>
      </w:r>
    </w:p>
    <w:p w14:paraId="0B8B6C5A" w14:textId="77777777" w:rsidR="00BE2E66" w:rsidRPr="0096699A" w:rsidRDefault="00BE2E66" w:rsidP="00B37A5F">
      <w:pPr>
        <w:pStyle w:val="ListParagraph"/>
        <w:numPr>
          <w:ilvl w:val="1"/>
          <w:numId w:val="1"/>
        </w:numPr>
        <w:tabs>
          <w:tab w:val="left" w:pos="1134"/>
        </w:tabs>
        <w:jc w:val="both"/>
        <w:textAlignment w:val="center"/>
        <w:rPr>
          <w:rFonts w:ascii="Times New Roman" w:eastAsia="Times New Roman" w:hAnsi="Times New Roman" w:cs="Times New Roman"/>
          <w:color w:val="000000"/>
          <w:sz w:val="24"/>
          <w:szCs w:val="24"/>
        </w:rPr>
      </w:pPr>
      <w:r w:rsidRPr="0096699A">
        <w:rPr>
          <w:rFonts w:ascii="Times New Roman" w:eastAsia="Times New Roman" w:hAnsi="Times New Roman" w:cs="Times New Roman"/>
          <w:color w:val="000000"/>
          <w:sz w:val="24"/>
          <w:szCs w:val="24"/>
        </w:rPr>
        <w:t>nepasilikti jokių man pateiktų dokumentų kopijų.</w:t>
      </w:r>
    </w:p>
    <w:p w14:paraId="17BFB888"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Man žinoma, kad konfidencialią informaciją galėsiu atskleisti tik Lietuvos Respublikos įstatymų ir Kolegijos teisės aktų nustatytais atvejais.</w:t>
      </w:r>
    </w:p>
    <w:p w14:paraId="5C4DDB90"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Man išaiškinta, kad konfidencialią informaciją sudaro visa su Kolegijos studentų baigiamaisiais darbais</w:t>
      </w:r>
      <w:r w:rsidR="00B21E0E" w:rsidRPr="0096699A">
        <w:rPr>
          <w:rFonts w:ascii="Times New Roman" w:hAnsi="Times New Roman" w:cs="Times New Roman"/>
          <w:sz w:val="24"/>
          <w:szCs w:val="24"/>
        </w:rPr>
        <w:t xml:space="preserve"> </w:t>
      </w:r>
      <w:r w:rsidRPr="0096699A">
        <w:rPr>
          <w:rFonts w:ascii="Times New Roman" w:hAnsi="Times New Roman" w:cs="Times New Roman"/>
          <w:sz w:val="24"/>
          <w:szCs w:val="24"/>
        </w:rPr>
        <w:t xml:space="preserve">susijusi viešai neskelbtina informacija, vertinamų </w:t>
      </w:r>
      <w:r w:rsidR="00B21E0E" w:rsidRPr="0096699A">
        <w:rPr>
          <w:rFonts w:ascii="Times New Roman" w:hAnsi="Times New Roman" w:cs="Times New Roman"/>
          <w:sz w:val="24"/>
          <w:szCs w:val="24"/>
        </w:rPr>
        <w:t xml:space="preserve">baigiamųjų darbų </w:t>
      </w:r>
      <w:r w:rsidRPr="0096699A">
        <w:rPr>
          <w:rFonts w:ascii="Times New Roman" w:hAnsi="Times New Roman" w:cs="Times New Roman"/>
          <w:sz w:val="24"/>
          <w:szCs w:val="24"/>
        </w:rPr>
        <w:t xml:space="preserve">turinys </w:t>
      </w:r>
      <w:r w:rsidR="00957AE6" w:rsidRPr="0096699A">
        <w:rPr>
          <w:rFonts w:ascii="Times New Roman" w:hAnsi="Times New Roman" w:cs="Times New Roman"/>
          <w:sz w:val="24"/>
          <w:szCs w:val="24"/>
        </w:rPr>
        <w:t>ir</w:t>
      </w:r>
      <w:r w:rsidRPr="0096699A">
        <w:rPr>
          <w:rFonts w:ascii="Times New Roman" w:hAnsi="Times New Roman" w:cs="Times New Roman"/>
          <w:sz w:val="24"/>
          <w:szCs w:val="24"/>
        </w:rPr>
        <w:t xml:space="preserve"> informacija, dėl kurios konfidencialumo įspėja Kolegijos įgaliotas asmuo arba prašymą pateik</w:t>
      </w:r>
      <w:r w:rsidR="006E224B" w:rsidRPr="0096699A">
        <w:rPr>
          <w:rFonts w:ascii="Times New Roman" w:hAnsi="Times New Roman" w:cs="Times New Roman"/>
          <w:sz w:val="24"/>
          <w:szCs w:val="24"/>
        </w:rPr>
        <w:t>usi</w:t>
      </w:r>
      <w:r w:rsidRPr="0096699A">
        <w:rPr>
          <w:rFonts w:ascii="Times New Roman" w:hAnsi="Times New Roman" w:cs="Times New Roman"/>
          <w:sz w:val="24"/>
          <w:szCs w:val="24"/>
        </w:rPr>
        <w:t xml:space="preserve"> įmonė</w:t>
      </w:r>
      <w:r w:rsidR="000D387B" w:rsidRPr="0096699A">
        <w:rPr>
          <w:rFonts w:ascii="Times New Roman" w:hAnsi="Times New Roman" w:cs="Times New Roman"/>
          <w:sz w:val="24"/>
          <w:szCs w:val="24"/>
        </w:rPr>
        <w:t>/įstaiga/organizacija</w:t>
      </w:r>
      <w:r w:rsidRPr="0096699A">
        <w:rPr>
          <w:rFonts w:ascii="Times New Roman" w:hAnsi="Times New Roman" w:cs="Times New Roman"/>
          <w:sz w:val="24"/>
          <w:szCs w:val="24"/>
        </w:rPr>
        <w:t>.</w:t>
      </w:r>
    </w:p>
    <w:p w14:paraId="0DC1503C"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Konfidencialia nelaikoma informacija, kuri jos paskelbimo metu buvo viešai prieinama visuomenei ar tapo viešai prieinama ne dėl mano kaltės, taip pat informacija, kuriai Lietuvos Respublikos teisės aktai suteikia viešosios informacijos statusą.</w:t>
      </w:r>
    </w:p>
    <w:p w14:paraId="2ABECBB5" w14:textId="77777777" w:rsidR="00BE2E66" w:rsidRPr="0096699A" w:rsidRDefault="00BE2E66" w:rsidP="00B37A5F">
      <w:pPr>
        <w:pStyle w:val="ListParagraph"/>
        <w:numPr>
          <w:ilvl w:val="0"/>
          <w:numId w:val="1"/>
        </w:numPr>
        <w:tabs>
          <w:tab w:val="left" w:pos="993"/>
          <w:tab w:val="left" w:pos="1134"/>
        </w:tabs>
        <w:jc w:val="both"/>
        <w:rPr>
          <w:rFonts w:ascii="Times New Roman" w:hAnsi="Times New Roman" w:cs="Times New Roman"/>
          <w:sz w:val="24"/>
          <w:szCs w:val="24"/>
        </w:rPr>
      </w:pPr>
      <w:r w:rsidRPr="0096699A">
        <w:rPr>
          <w:rFonts w:ascii="Times New Roman" w:hAnsi="Times New Roman" w:cs="Times New Roman"/>
          <w:sz w:val="24"/>
          <w:szCs w:val="24"/>
        </w:rPr>
        <w:t>Esu įspėtas(-a), kad, pažeidęs(-</w:t>
      </w:r>
      <w:proofErr w:type="spellStart"/>
      <w:r w:rsidRPr="0096699A">
        <w:rPr>
          <w:rFonts w:ascii="Times New Roman" w:hAnsi="Times New Roman" w:cs="Times New Roman"/>
          <w:sz w:val="24"/>
          <w:szCs w:val="24"/>
        </w:rPr>
        <w:t>usi</w:t>
      </w:r>
      <w:proofErr w:type="spellEnd"/>
      <w:r w:rsidRPr="0096699A">
        <w:rPr>
          <w:rFonts w:ascii="Times New Roman" w:hAnsi="Times New Roman" w:cs="Times New Roman"/>
          <w:sz w:val="24"/>
          <w:szCs w:val="24"/>
        </w:rPr>
        <w:t>) šį pasižadėjimą, turėsiu atsakyti Kolegijos teisės aktų bei Lietuvos Respublikos įstatymų numatyta tvarka.</w:t>
      </w:r>
    </w:p>
    <w:p w14:paraId="0D0B940D" w14:textId="77777777" w:rsidR="0034267C" w:rsidRPr="0096699A" w:rsidRDefault="0034267C" w:rsidP="00B37A5F">
      <w:pPr>
        <w:rPr>
          <w:rFonts w:ascii="Times New Roman" w:hAnsi="Times New Roman" w:cs="Times New Roman"/>
          <w:sz w:val="24"/>
          <w:szCs w:val="24"/>
        </w:rPr>
      </w:pPr>
    </w:p>
    <w:p w14:paraId="54736A9D" w14:textId="77777777" w:rsidR="0096699A" w:rsidRPr="0096699A" w:rsidRDefault="0096699A" w:rsidP="00B37A5F">
      <w:pPr>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134"/>
        <w:gridCol w:w="4536"/>
      </w:tblGrid>
      <w:tr w:rsidR="0096699A" w:rsidRPr="0096699A" w14:paraId="111FFEED" w14:textId="77777777" w:rsidTr="0096699A">
        <w:trPr>
          <w:cantSplit/>
          <w:jc w:val="center"/>
        </w:trPr>
        <w:tc>
          <w:tcPr>
            <w:tcW w:w="3402" w:type="dxa"/>
            <w:tcBorders>
              <w:bottom w:val="single" w:sz="4" w:space="0" w:color="auto"/>
            </w:tcBorders>
          </w:tcPr>
          <w:p w14:paraId="6DB63DA2" w14:textId="77777777" w:rsidR="0096699A" w:rsidRPr="0096699A" w:rsidRDefault="0096699A" w:rsidP="0096699A">
            <w:pPr>
              <w:jc w:val="center"/>
              <w:rPr>
                <w:rFonts w:ascii="Times New Roman" w:hAnsi="Times New Roman" w:cs="Times New Roman"/>
                <w:sz w:val="24"/>
                <w:szCs w:val="24"/>
              </w:rPr>
            </w:pPr>
          </w:p>
        </w:tc>
        <w:tc>
          <w:tcPr>
            <w:tcW w:w="1134" w:type="dxa"/>
          </w:tcPr>
          <w:p w14:paraId="036769C4" w14:textId="77777777" w:rsidR="0096699A" w:rsidRPr="0096699A" w:rsidRDefault="0096699A" w:rsidP="00B37A5F">
            <w:pPr>
              <w:rPr>
                <w:rFonts w:ascii="Times New Roman" w:hAnsi="Times New Roman" w:cs="Times New Roman"/>
                <w:sz w:val="24"/>
                <w:szCs w:val="24"/>
              </w:rPr>
            </w:pPr>
          </w:p>
        </w:tc>
        <w:tc>
          <w:tcPr>
            <w:tcW w:w="4536" w:type="dxa"/>
            <w:tcBorders>
              <w:bottom w:val="single" w:sz="4" w:space="0" w:color="auto"/>
            </w:tcBorders>
          </w:tcPr>
          <w:p w14:paraId="315125B3" w14:textId="77777777" w:rsidR="0096699A" w:rsidRPr="0096699A" w:rsidRDefault="0096699A" w:rsidP="0096699A">
            <w:pPr>
              <w:jc w:val="center"/>
              <w:rPr>
                <w:rFonts w:ascii="Times New Roman" w:hAnsi="Times New Roman" w:cs="Times New Roman"/>
                <w:sz w:val="24"/>
                <w:szCs w:val="24"/>
              </w:rPr>
            </w:pPr>
          </w:p>
        </w:tc>
      </w:tr>
      <w:tr w:rsidR="0096699A" w:rsidRPr="0096699A" w14:paraId="50D58F8B" w14:textId="77777777" w:rsidTr="0096699A">
        <w:trPr>
          <w:cantSplit/>
          <w:jc w:val="center"/>
        </w:trPr>
        <w:tc>
          <w:tcPr>
            <w:tcW w:w="3402" w:type="dxa"/>
            <w:tcBorders>
              <w:top w:val="single" w:sz="4" w:space="0" w:color="auto"/>
            </w:tcBorders>
          </w:tcPr>
          <w:p w14:paraId="138374BC" w14:textId="2FC06BAA" w:rsidR="0096699A" w:rsidRPr="0096699A" w:rsidRDefault="0096699A" w:rsidP="0096699A">
            <w:pPr>
              <w:jc w:val="center"/>
              <w:rPr>
                <w:rFonts w:ascii="Times New Roman" w:hAnsi="Times New Roman" w:cs="Times New Roman"/>
                <w:sz w:val="20"/>
                <w:szCs w:val="20"/>
              </w:rPr>
            </w:pPr>
            <w:r w:rsidRPr="0096699A">
              <w:rPr>
                <w:rFonts w:ascii="Times New Roman" w:eastAsia="Times New Roman" w:hAnsi="Times New Roman" w:cs="Times New Roman"/>
                <w:color w:val="000000"/>
                <w:sz w:val="20"/>
                <w:szCs w:val="20"/>
              </w:rPr>
              <w:t>(parašas)</w:t>
            </w:r>
          </w:p>
        </w:tc>
        <w:tc>
          <w:tcPr>
            <w:tcW w:w="1134" w:type="dxa"/>
          </w:tcPr>
          <w:p w14:paraId="35221156" w14:textId="77777777" w:rsidR="0096699A" w:rsidRPr="0096699A" w:rsidRDefault="0096699A" w:rsidP="0096699A">
            <w:pPr>
              <w:jc w:val="center"/>
              <w:rPr>
                <w:rFonts w:ascii="Times New Roman" w:hAnsi="Times New Roman" w:cs="Times New Roman"/>
                <w:sz w:val="20"/>
                <w:szCs w:val="20"/>
              </w:rPr>
            </w:pPr>
          </w:p>
        </w:tc>
        <w:tc>
          <w:tcPr>
            <w:tcW w:w="4536" w:type="dxa"/>
            <w:tcBorders>
              <w:top w:val="single" w:sz="4" w:space="0" w:color="auto"/>
            </w:tcBorders>
          </w:tcPr>
          <w:p w14:paraId="76FFDD31" w14:textId="1D06E992" w:rsidR="0096699A" w:rsidRPr="0096699A" w:rsidRDefault="0096699A" w:rsidP="0096699A">
            <w:pPr>
              <w:jc w:val="center"/>
              <w:rPr>
                <w:rFonts w:ascii="Times New Roman" w:hAnsi="Times New Roman" w:cs="Times New Roman"/>
                <w:sz w:val="20"/>
                <w:szCs w:val="20"/>
              </w:rPr>
            </w:pPr>
            <w:r w:rsidRPr="0096699A">
              <w:rPr>
                <w:rFonts w:ascii="Times New Roman" w:eastAsia="Times New Roman" w:hAnsi="Times New Roman" w:cs="Times New Roman"/>
                <w:color w:val="000000"/>
                <w:sz w:val="20"/>
                <w:szCs w:val="20"/>
              </w:rPr>
              <w:t>(vardas ir pavardė)</w:t>
            </w:r>
          </w:p>
        </w:tc>
      </w:tr>
    </w:tbl>
    <w:p w14:paraId="07385D37" w14:textId="77777777" w:rsidR="0096699A" w:rsidRPr="0096699A" w:rsidRDefault="0096699A" w:rsidP="00B37A5F">
      <w:pPr>
        <w:rPr>
          <w:rFonts w:ascii="Times New Roman" w:hAnsi="Times New Roman" w:cs="Times New Roman"/>
          <w:sz w:val="24"/>
          <w:szCs w:val="24"/>
        </w:rPr>
      </w:pPr>
    </w:p>
    <w:sectPr w:rsidR="0096699A" w:rsidRPr="0096699A" w:rsidSect="00AE7E9F">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57212"/>
    <w:multiLevelType w:val="multilevel"/>
    <w:tmpl w:val="483A54F2"/>
    <w:lvl w:ilvl="0">
      <w:start w:val="1"/>
      <w:numFmt w:val="decimal"/>
      <w:lvlText w:val="%1."/>
      <w:lvlJc w:val="left"/>
      <w:pPr>
        <w:tabs>
          <w:tab w:val="num" w:pos="340"/>
        </w:tabs>
        <w:ind w:left="340" w:hanging="340"/>
      </w:pPr>
      <w:rPr>
        <w:rFonts w:hint="default"/>
      </w:rPr>
    </w:lvl>
    <w:lvl w:ilvl="1">
      <w:start w:val="1"/>
      <w:numFmt w:val="decimal"/>
      <w:isLgl/>
      <w:lvlText w:val="%1.%2."/>
      <w:lvlJc w:val="left"/>
      <w:pPr>
        <w:tabs>
          <w:tab w:val="num" w:pos="907"/>
        </w:tabs>
        <w:ind w:left="907" w:hanging="567"/>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7C"/>
    <w:rsid w:val="00035A74"/>
    <w:rsid w:val="000C5B2A"/>
    <w:rsid w:val="000D387B"/>
    <w:rsid w:val="00154F8A"/>
    <w:rsid w:val="0034267C"/>
    <w:rsid w:val="00365DE9"/>
    <w:rsid w:val="00586D4A"/>
    <w:rsid w:val="00651A7A"/>
    <w:rsid w:val="00687DFE"/>
    <w:rsid w:val="006E224B"/>
    <w:rsid w:val="008A4771"/>
    <w:rsid w:val="00957AE6"/>
    <w:rsid w:val="0096699A"/>
    <w:rsid w:val="009D2C01"/>
    <w:rsid w:val="00A562DD"/>
    <w:rsid w:val="00AE7E9F"/>
    <w:rsid w:val="00B21E0E"/>
    <w:rsid w:val="00B37A5F"/>
    <w:rsid w:val="00B840EA"/>
    <w:rsid w:val="00BC5FCC"/>
    <w:rsid w:val="00BE2E66"/>
    <w:rsid w:val="00DF3092"/>
    <w:rsid w:val="00EE1EA8"/>
    <w:rsid w:val="00FA3C68"/>
    <w:rsid w:val="533876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ED848"/>
  <w15:chartTrackingRefBased/>
  <w15:docId w15:val="{7F6FD20D-105A-427A-BA3F-5B84B6C8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7A5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E66"/>
    <w:pPr>
      <w:ind w:left="720"/>
      <w:contextualSpacing/>
    </w:pPr>
  </w:style>
  <w:style w:type="table" w:styleId="TableGrid">
    <w:name w:val="Table Grid"/>
    <w:basedOn w:val="TableNormal"/>
    <w:uiPriority w:val="39"/>
    <w:rsid w:val="00AE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87D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D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188744">
      <w:bodyDiv w:val="1"/>
      <w:marLeft w:val="0"/>
      <w:marRight w:val="0"/>
      <w:marTop w:val="0"/>
      <w:marBottom w:val="0"/>
      <w:divBdr>
        <w:top w:val="none" w:sz="0" w:space="0" w:color="auto"/>
        <w:left w:val="none" w:sz="0" w:space="0" w:color="auto"/>
        <w:bottom w:val="none" w:sz="0" w:space="0" w:color="auto"/>
        <w:right w:val="none" w:sz="0" w:space="0" w:color="auto"/>
      </w:divBdr>
      <w:divsChild>
        <w:div w:id="945772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73f9668-c2e4-430a-b9ac-47b7d46011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8AC3A7E3B39544881D85CE334B5164" ma:contentTypeVersion="18" ma:contentTypeDescription="Create a new document." ma:contentTypeScope="" ma:versionID="bc316432a0b1477c3dceb8da46173b87">
  <xsd:schema xmlns:xsd="http://www.w3.org/2001/XMLSchema" xmlns:xs="http://www.w3.org/2001/XMLSchema" xmlns:p="http://schemas.microsoft.com/office/2006/metadata/properties" xmlns:ns3="49d74d67-55b6-4313-993b-7df760c3f5c9" xmlns:ns4="773f9668-c2e4-430a-b9ac-47b7d4601105" targetNamespace="http://schemas.microsoft.com/office/2006/metadata/properties" ma:root="true" ma:fieldsID="9210e527723ae66b67d2fe47e3662275" ns3:_="" ns4:_="">
    <xsd:import namespace="49d74d67-55b6-4313-993b-7df760c3f5c9"/>
    <xsd:import namespace="773f9668-c2e4-430a-b9ac-47b7d460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74d67-55b6-4313-993b-7df760c3f5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f9668-c2e4-430a-b9ac-47b7d460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71A6E5-88D3-4488-90B6-CC8310B520F9}">
  <ds:schemaRefs>
    <ds:schemaRef ds:uri="http://schemas.microsoft.com/sharepoint/v3/contenttype/forms"/>
  </ds:schemaRefs>
</ds:datastoreItem>
</file>

<file path=customXml/itemProps2.xml><?xml version="1.0" encoding="utf-8"?>
<ds:datastoreItem xmlns:ds="http://schemas.openxmlformats.org/officeDocument/2006/customXml" ds:itemID="{F345D83F-11CF-4649-A1E7-DA237A9656B3}">
  <ds:schemaRefs>
    <ds:schemaRef ds:uri="http://schemas.microsoft.com/office/2006/metadata/properties"/>
    <ds:schemaRef ds:uri="http://schemas.microsoft.com/office/infopath/2007/PartnerControls"/>
    <ds:schemaRef ds:uri="773f9668-c2e4-430a-b9ac-47b7d4601105"/>
  </ds:schemaRefs>
</ds:datastoreItem>
</file>

<file path=customXml/itemProps3.xml><?xml version="1.0" encoding="utf-8"?>
<ds:datastoreItem xmlns:ds="http://schemas.openxmlformats.org/officeDocument/2006/customXml" ds:itemID="{2E782B58-F62C-467D-BD53-9CCD26FD6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4d67-55b6-4313-993b-7df760c3f5c9"/>
    <ds:schemaRef ds:uri="773f9668-c2e4-430a-b9ac-47b7d460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1511</Characters>
  <Application>Microsoft Office Word</Application>
  <DocSecurity>0</DocSecurity>
  <Lines>12</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Vilniaus kolegija</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Špakauskas</dc:creator>
  <cp:keywords/>
  <dc:description/>
  <cp:lastModifiedBy>Rolandas Norkūnas</cp:lastModifiedBy>
  <cp:revision>2</cp:revision>
  <dcterms:created xsi:type="dcterms:W3CDTF">2026-09-29T10:19:00Z</dcterms:created>
  <dcterms:modified xsi:type="dcterms:W3CDTF">2026-09-29T10:19:00Z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0x010100388AC3A7E3B39544881D85CE334B5164</vt:lpwstr>
  </property>
</Properties>
</file>