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078" w:rsidRDefault="0007048F">
      <w:pPr>
        <w:tabs>
          <w:tab w:val="center" w:pos="4554"/>
          <w:tab w:val="center" w:pos="11585"/>
        </w:tabs>
        <w:spacing w:after="30"/>
      </w:pPr>
      <w:bookmarkStart w:id="0" w:name="_GoBack"/>
      <w:bookmarkEnd w:id="0"/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Vilniaus kolegijos baigiamųjų darbų (projektų) </w:t>
      </w:r>
    </w:p>
    <w:p w:rsidR="0044379C" w:rsidRDefault="0007048F">
      <w:pPr>
        <w:spacing w:after="134" w:line="241" w:lineRule="auto"/>
        <w:ind w:left="9325" w:right="143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rengimo ir gynimo tvarkos aprašo </w:t>
      </w:r>
    </w:p>
    <w:p w:rsidR="00AD1078" w:rsidRDefault="0044379C">
      <w:pPr>
        <w:spacing w:after="134" w:line="241" w:lineRule="auto"/>
        <w:ind w:left="9325" w:right="1432"/>
      </w:pPr>
      <w:r>
        <w:rPr>
          <w:rFonts w:ascii="Times New Roman" w:eastAsia="Times New Roman" w:hAnsi="Times New Roman" w:cs="Times New Roman"/>
          <w:sz w:val="24"/>
        </w:rPr>
        <w:t>2</w:t>
      </w:r>
      <w:r w:rsidR="0007048F">
        <w:rPr>
          <w:rFonts w:ascii="Times New Roman" w:eastAsia="Times New Roman" w:hAnsi="Times New Roman" w:cs="Times New Roman"/>
          <w:sz w:val="24"/>
        </w:rPr>
        <w:t xml:space="preserve"> priedas</w:t>
      </w:r>
      <w:r w:rsidR="0007048F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AD1078" w:rsidRDefault="0007048F">
      <w:pPr>
        <w:pStyle w:val="Heading1"/>
        <w:spacing w:after="112"/>
        <w:ind w:left="5591" w:right="0"/>
      </w:pPr>
      <w:r>
        <w:t xml:space="preserve">TVIRTINU </w:t>
      </w:r>
    </w:p>
    <w:p w:rsidR="00AD1078" w:rsidRDefault="0007048F">
      <w:pPr>
        <w:spacing w:after="0"/>
        <w:ind w:left="452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D1078" w:rsidRDefault="0007048F">
      <w:pPr>
        <w:spacing w:after="103"/>
        <w:ind w:left="10" w:right="48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VILNIAUS KOLEGIJOS  </w:t>
      </w:r>
    </w:p>
    <w:p w:rsidR="00AD1078" w:rsidRDefault="0007048F">
      <w:pPr>
        <w:spacing w:after="103"/>
        <w:ind w:left="10" w:right="5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.......................................................................................................................................................................... FAKULTETAS </w:t>
      </w:r>
    </w:p>
    <w:p w:rsidR="00AD1078" w:rsidRDefault="0007048F">
      <w:pPr>
        <w:spacing w:after="147"/>
        <w:ind w:left="10" w:right="5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................................................................................................................................................................................. KATEDRA </w:t>
      </w:r>
    </w:p>
    <w:p w:rsidR="00AD1078" w:rsidRDefault="0007048F">
      <w:pPr>
        <w:spacing w:after="103"/>
        <w:ind w:left="10" w:right="5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BAIGIAMŲJŲ DARBŲ RENGIMO ETAPŲ PLANAS </w:t>
      </w:r>
    </w:p>
    <w:p w:rsidR="00AD1078" w:rsidRDefault="0007048F">
      <w:pPr>
        <w:spacing w:after="0"/>
        <w:ind w:right="5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20....... - 20...... m. m.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388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6"/>
        <w:gridCol w:w="5607"/>
        <w:gridCol w:w="641"/>
        <w:gridCol w:w="638"/>
        <w:gridCol w:w="641"/>
        <w:gridCol w:w="641"/>
        <w:gridCol w:w="641"/>
        <w:gridCol w:w="639"/>
        <w:gridCol w:w="641"/>
        <w:gridCol w:w="641"/>
        <w:gridCol w:w="641"/>
        <w:gridCol w:w="638"/>
        <w:gridCol w:w="641"/>
        <w:gridCol w:w="641"/>
        <w:gridCol w:w="641"/>
      </w:tblGrid>
      <w:tr w:rsidR="00AD1078">
        <w:trPr>
          <w:trHeight w:val="391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078" w:rsidRDefault="00AD1078"/>
        </w:tc>
        <w:tc>
          <w:tcPr>
            <w:tcW w:w="560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spacing w:after="103"/>
              <w:ind w:right="39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D1078" w:rsidRDefault="0007048F">
            <w:pPr>
              <w:ind w:left="980"/>
            </w:pPr>
            <w:r>
              <w:rPr>
                <w:rFonts w:ascii="Times New Roman" w:eastAsia="Times New Roman" w:hAnsi="Times New Roman" w:cs="Times New Roman"/>
              </w:rPr>
              <w:t xml:space="preserve">Baigiamojo darbo rengimo etapas </w:t>
            </w:r>
          </w:p>
        </w:tc>
        <w:tc>
          <w:tcPr>
            <w:tcW w:w="83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Mėnuo ir diena (-os) </w:t>
            </w:r>
          </w:p>
        </w:tc>
      </w:tr>
      <w:tr w:rsidR="00AD1078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1078" w:rsidRDefault="00AD107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1078" w:rsidRDefault="00AD1078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sz w:val="20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sz w:val="20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sz w:val="20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D1078" w:rsidTr="00FC1189">
        <w:trPr>
          <w:trHeight w:val="59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Baigiamųjų darbų  probleminio tyrimo lauko sričių paskelbimas studentams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D1078" w:rsidTr="00FC1189">
        <w:trPr>
          <w:trHeight w:val="42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Baigiamojo darbo vadovo skyrimas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D1078" w:rsidTr="00FC1189">
        <w:trPr>
          <w:trHeight w:val="4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Baigiamųjų darbų temų registravimas katedroje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D1078" w:rsidTr="00FC1189">
        <w:trPr>
          <w:trHeight w:val="40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Baigiamųjų darbų temų tvirtinimas dekano įsakymu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D1078" w:rsidTr="00FC1189">
        <w:trPr>
          <w:trHeight w:val="41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 w:rsidRPr="00CB4B7A">
              <w:rPr>
                <w:rFonts w:ascii="Times New Roman" w:eastAsia="Times New Roman" w:hAnsi="Times New Roman" w:cs="Times New Roman"/>
              </w:rPr>
              <w:t>Baigiamųjų darbų</w:t>
            </w:r>
            <w:r w:rsidR="00123286" w:rsidRPr="00CB4B7A">
              <w:rPr>
                <w:rFonts w:ascii="Times New Roman" w:eastAsia="Times New Roman" w:hAnsi="Times New Roman" w:cs="Times New Roman"/>
              </w:rPr>
              <w:t xml:space="preserve"> peržiūra ir</w:t>
            </w:r>
            <w:r w:rsidR="00A32121" w:rsidRPr="00CB4B7A">
              <w:rPr>
                <w:rFonts w:ascii="Times New Roman" w:eastAsia="Times New Roman" w:hAnsi="Times New Roman" w:cs="Times New Roman"/>
              </w:rPr>
              <w:t xml:space="preserve"> (arba)</w:t>
            </w:r>
            <w:r w:rsidRPr="00CB4B7A">
              <w:rPr>
                <w:rFonts w:ascii="Times New Roman" w:eastAsia="Times New Roman" w:hAnsi="Times New Roman" w:cs="Times New Roman"/>
              </w:rPr>
              <w:t xml:space="preserve"> gynimas katedroje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23286" w:rsidTr="00FC1189">
        <w:trPr>
          <w:trHeight w:val="40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Baigiamųjų darbų savarankiškumo patikra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ind w:left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D1078" w:rsidTr="00FC1189">
        <w:trPr>
          <w:trHeight w:val="41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9918A2" w:rsidRDefault="00123286">
            <w:r w:rsidRPr="009918A2">
              <w:rPr>
                <w:rFonts w:ascii="Times New Roman" w:eastAsia="Times New Roman" w:hAnsi="Times New Roman" w:cs="Times New Roman"/>
              </w:rPr>
              <w:t>7</w:t>
            </w:r>
            <w:r w:rsidR="0007048F" w:rsidRPr="009918A2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9918A2" w:rsidRDefault="004867F5">
            <w:r w:rsidRPr="009918A2">
              <w:rPr>
                <w:rFonts w:ascii="Times New Roman" w:eastAsia="Times New Roman" w:hAnsi="Times New Roman" w:cs="Times New Roman"/>
              </w:rPr>
              <w:t xml:space="preserve">Baigiamųjų darbų </w:t>
            </w:r>
            <w:r w:rsidR="00074F8C" w:rsidRPr="009918A2">
              <w:rPr>
                <w:rFonts w:ascii="Times New Roman" w:eastAsia="Times New Roman" w:hAnsi="Times New Roman" w:cs="Times New Roman"/>
              </w:rPr>
              <w:t>l</w:t>
            </w:r>
            <w:r w:rsidR="00314D17" w:rsidRPr="009918A2">
              <w:rPr>
                <w:rFonts w:ascii="Times New Roman" w:eastAsia="Times New Roman" w:hAnsi="Times New Roman" w:cs="Times New Roman"/>
              </w:rPr>
              <w:t xml:space="preserve">eidimas ginti </w:t>
            </w:r>
            <w:r w:rsidR="00074F8C" w:rsidRPr="009918A2">
              <w:rPr>
                <w:rFonts w:ascii="Times New Roman" w:eastAsia="Times New Roman" w:hAnsi="Times New Roman" w:cs="Times New Roman"/>
              </w:rPr>
              <w:t>baigiamųjų darbų gynimo komisijos posėdyje</w:t>
            </w:r>
            <w:r w:rsidRPr="009918A2">
              <w:rPr>
                <w:rFonts w:ascii="Times New Roman" w:eastAsia="Times New Roman" w:hAnsi="Times New Roman" w:cs="Times New Roman"/>
              </w:rPr>
              <w:t>, skelbiamas dekano įsakymu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D1078" w:rsidTr="00FC1189">
        <w:trPr>
          <w:trHeight w:val="40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123286">
            <w:r>
              <w:rPr>
                <w:rFonts w:ascii="Times New Roman" w:eastAsia="Times New Roman" w:hAnsi="Times New Roman" w:cs="Times New Roman"/>
              </w:rPr>
              <w:t>8</w:t>
            </w:r>
            <w:r w:rsidR="0007048F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Baigiamųjų darbų recenzavimas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D1078">
        <w:trPr>
          <w:trHeight w:val="5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BE6360">
            <w:r>
              <w:rPr>
                <w:rFonts w:ascii="Times New Roman" w:eastAsia="Times New Roman" w:hAnsi="Times New Roman" w:cs="Times New Roman"/>
              </w:rPr>
              <w:t>9</w:t>
            </w:r>
            <w:r w:rsidR="0007048F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Studentų susipažinimas su recenzijomis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D1078" w:rsidRDefault="0007048F" w:rsidP="00FC1189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1"/>
          <w:tab w:val="center" w:pos="10082"/>
          <w:tab w:val="center" w:pos="10802"/>
          <w:tab w:val="center" w:pos="11522"/>
          <w:tab w:val="center" w:pos="12936"/>
        </w:tabs>
        <w:spacing w:after="356"/>
      </w:pPr>
      <w:r>
        <w:rPr>
          <w:rFonts w:ascii="Times New Roman" w:eastAsia="Times New Roman" w:hAnsi="Times New Roman" w:cs="Times New Roman"/>
        </w:rPr>
        <w:t xml:space="preserve">Katedros vedėjas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Vardas Pavardė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AD1078">
      <w:pgSz w:w="15840" w:h="12240" w:orient="landscape"/>
      <w:pgMar w:top="1440" w:right="517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078"/>
    <w:rsid w:val="0007048F"/>
    <w:rsid w:val="00074F8C"/>
    <w:rsid w:val="00123286"/>
    <w:rsid w:val="00172203"/>
    <w:rsid w:val="00314D17"/>
    <w:rsid w:val="0044379C"/>
    <w:rsid w:val="004867F5"/>
    <w:rsid w:val="009918A2"/>
    <w:rsid w:val="00992608"/>
    <w:rsid w:val="00A32121"/>
    <w:rsid w:val="00AD1078"/>
    <w:rsid w:val="00BE6360"/>
    <w:rsid w:val="00C77615"/>
    <w:rsid w:val="00CB4B7A"/>
    <w:rsid w:val="00FC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36AD54-5376-4047-8A02-70599E4D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0"/>
      <w:ind w:right="347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VK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cp:lastModifiedBy>Ramunė Vanagaitė</cp:lastModifiedBy>
  <cp:revision>2</cp:revision>
  <dcterms:created xsi:type="dcterms:W3CDTF">2021-03-22T13:32:00Z</dcterms:created>
  <dcterms:modified xsi:type="dcterms:W3CDTF">2021-03-22T13:32:00Z</dcterms:modified>
</cp:coreProperties>
</file>