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20EA5">
        <w:rPr>
          <w:rFonts w:ascii="Times New Roman" w:hAnsi="Times New Roman"/>
          <w:b w:val="0"/>
          <w:bCs w:val="0"/>
          <w:lang w:val="lt-LT"/>
        </w:rPr>
        <w:t>20</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proofErr w:type="gramStart"/>
      <w:r w:rsidRPr="000F12C8">
        <w:rPr>
          <w:rFonts w:ascii="Times New Roman" w:hAnsi="Times New Roman"/>
        </w:rPr>
        <w:t>veikiančio</w:t>
      </w:r>
      <w:proofErr w:type="spellEnd"/>
      <w:proofErr w:type="gram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8C1D72">
        <w:rPr>
          <w:i/>
          <w:u w:val="single"/>
          <w:lang w:val="lt-LT"/>
        </w:rPr>
        <w:t>Cheminė analizė, 2</w:t>
      </w:r>
      <w:r w:rsidR="00D56BBC" w:rsidRPr="00D56BBC">
        <w:rPr>
          <w:i/>
          <w:u w:val="single"/>
          <w:lang w:val="lt-LT"/>
        </w:rPr>
        <w:t xml:space="preserve">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C1D72">
        <w:rPr>
          <w:b/>
          <w:lang w:val="lt-LT"/>
        </w:rPr>
        <w:t>Cheminių tyrimų</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Atlikti cheminę/biocheminę analizę ir surinkti medžiagą baigiamajam darbui.</w:t>
      </w:r>
    </w:p>
    <w:p w:rsidR="00FC4E80" w:rsidRPr="00FC4E80" w:rsidRDefault="00FC4E80" w:rsidP="00FC4E80">
      <w:pPr>
        <w:tabs>
          <w:tab w:val="left" w:pos="720"/>
          <w:tab w:val="right" w:pos="10080"/>
        </w:tabs>
        <w:jc w:val="both"/>
        <w:rPr>
          <w:rFonts w:ascii="Times New Roman" w:hAnsi="Times New Roman"/>
          <w:lang w:val="lt-LT"/>
        </w:rPr>
      </w:pPr>
      <w:r w:rsidRPr="00FC4E80">
        <w:rPr>
          <w:rFonts w:ascii="Times New Roman" w:hAnsi="Times New Roman"/>
          <w:lang w:val="lt-LT"/>
        </w:rPr>
        <w:tab/>
        <w:t xml:space="preserve">2.2. numatomi praktikos rezultatai – 1) išnagrinėti įmonės chemijos laboratorijos veiklą ir ją reglamentuojančius dokumentus;  2) stebėti laboratorijos darbuotojų veiklą, analizuoti laboratorinės įrangos eksploatavimo ypatumus; 3) išanalizuoti pagrindinių laboratorinių tyrimų metodikas, LR ir Europos standartus, charakterizuoti tyrimams naudojamas medžiagas; 4) dalyvauti ruošiant mėginius, medžiagas, ruošti tirpalus bei priemones cheminei analizei; 5) atlikti nesudėtingas  chemines/biochemines analizes, stebėti ir dalyvauti atliekant sudėtingesnius tyrimus. 6) praktiškai taikant cheminės informacijos apdorojimo, rezultatų skaičiavimo žinias ir gebėjimus, pateikti atliktos analizės rezultatus ir apibendrinamąsias išvadas 7) apibūdinti ir pristatyti atliktos analizės rezultatus, suformuluoti išvadas; 8) išnagrinėti ir įvertinti laboratorijos veiklą pagal </w:t>
      </w:r>
      <w:r w:rsidR="00FC153B">
        <w:rPr>
          <w:rFonts w:ascii="Times New Roman" w:hAnsi="Times New Roman"/>
          <w:lang w:val="lt-LT"/>
        </w:rPr>
        <w:t>darbuotojų saugos</w:t>
      </w:r>
      <w:r w:rsidR="00FC153B" w:rsidRPr="00632F9D">
        <w:rPr>
          <w:rFonts w:ascii="Times New Roman" w:hAnsi="Times New Roman"/>
          <w:lang w:val="lt-LT"/>
        </w:rPr>
        <w:t xml:space="preserve"> ir sveikatos bei priešgaisrinės saugos </w:t>
      </w:r>
      <w:r w:rsidRPr="00FC4E80">
        <w:rPr>
          <w:rFonts w:ascii="Times New Roman" w:hAnsi="Times New Roman"/>
          <w:lang w:val="lt-LT"/>
        </w:rPr>
        <w:t>ir gamtos saugos reikalavimus.</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522876" w:rsidRPr="00522876">
        <w:rPr>
          <w:rFonts w:ascii="Times New Roman" w:hAnsi="Times New Roman"/>
          <w:u w:val="single"/>
          <w:lang w:val="lt-LT"/>
        </w:rPr>
        <w:t>2021</w:t>
      </w:r>
      <w:r w:rsidR="006F0354" w:rsidRPr="00522876">
        <w:rPr>
          <w:rFonts w:ascii="Times New Roman" w:hAnsi="Times New Roman"/>
          <w:u w:val="single"/>
          <w:lang w:val="lt-LT"/>
        </w:rPr>
        <w:t>-</w:t>
      </w:r>
      <w:r w:rsidR="004474BA">
        <w:rPr>
          <w:rFonts w:ascii="Times New Roman" w:hAnsi="Times New Roman"/>
          <w:u w:val="single"/>
          <w:lang w:val="lt-LT"/>
        </w:rPr>
        <w:t>05-03</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r w:rsidR="00522876" w:rsidRPr="00522876">
        <w:rPr>
          <w:rFonts w:ascii="Times New Roman" w:hAnsi="Times New Roman"/>
          <w:u w:val="single"/>
          <w:lang w:val="lt-LT"/>
        </w:rPr>
        <w:t>2021</w:t>
      </w:r>
      <w:r w:rsidR="009A6A03" w:rsidRPr="00522876">
        <w:rPr>
          <w:rFonts w:ascii="Times New Roman" w:hAnsi="Times New Roman"/>
          <w:u w:val="single"/>
          <w:lang w:val="lt-LT"/>
        </w:rPr>
        <w:t>-</w:t>
      </w:r>
      <w:r w:rsidR="004474BA">
        <w:rPr>
          <w:rFonts w:ascii="Times New Roman" w:hAnsi="Times New Roman"/>
          <w:u w:val="single"/>
          <w:lang w:val="lt-LT"/>
        </w:rPr>
        <w:t>06-11</w:t>
      </w:r>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w:t>
      </w:r>
      <w:r w:rsidR="004474BA">
        <w:rPr>
          <w:rFonts w:ascii="Times New Roman" w:hAnsi="Times New Roman"/>
          <w:lang w:val="lt-LT"/>
        </w:rPr>
        <w:t>9</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004474BA">
        <w:rPr>
          <w:lang w:val="lt-LT"/>
        </w:rPr>
        <w:t>144</w:t>
      </w:r>
      <w:r w:rsidRPr="00305480">
        <w:rPr>
          <w:lang w:val="lt-LT"/>
        </w:rPr>
        <w:t xml:space="preserve"> val. skirtos praktikos atlikimui įmonėje, </w:t>
      </w:r>
      <w:r w:rsidR="004474BA">
        <w:rPr>
          <w:lang w:val="lt-LT"/>
        </w:rPr>
        <w:t>96</w:t>
      </w:r>
      <w:r w:rsidRPr="00305480">
        <w:rPr>
          <w:lang w:val="lt-LT"/>
        </w:rPr>
        <w:t xml:space="preserve"> val. – savarankiškam </w:t>
      </w:r>
      <w:r>
        <w:rPr>
          <w:lang w:val="lt-LT"/>
        </w:rPr>
        <w:t>darbui</w:t>
      </w:r>
      <w:r>
        <w:rPr>
          <w:rFonts w:ascii="Times New Roman" w:hAnsi="Times New Roman"/>
          <w:lang w:val="lt-LT"/>
        </w:rPr>
        <w:t>.</w:t>
      </w:r>
    </w:p>
    <w:p w:rsidR="004B7C02" w:rsidRPr="00632F9D" w:rsidRDefault="004B7C02" w:rsidP="002E778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skirti ______</w:t>
      </w:r>
      <w:bookmarkStart w:id="0" w:name="_GoBack"/>
      <w:bookmarkEnd w:id="0"/>
      <w:r w:rsidR="00C071D8">
        <w:rPr>
          <w:rFonts w:ascii="Times New Roman" w:hAnsi="Times New Roman"/>
          <w:lang w:val="lt-LT"/>
        </w:rPr>
        <w:t xml:space="preserve">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C071D8">
        <w:rPr>
          <w:rFonts w:ascii="Times New Roman" w:hAnsi="Times New Roman"/>
          <w:sz w:val="22"/>
          <w:szCs w:val="22"/>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 xml:space="preserve">tvarkyti </w:t>
      </w:r>
      <w:r w:rsidR="004154F2">
        <w:rPr>
          <w:rFonts w:ascii="Times New Roman" w:hAnsi="Times New Roman"/>
          <w:lang w:val="lt-LT"/>
        </w:rPr>
        <w:t>studento</w:t>
      </w:r>
      <w:r w:rsidR="004154F2">
        <w:rPr>
          <w:rFonts w:ascii="Times New Roman" w:hAnsi="Times New Roman"/>
          <w:lang w:val="lt-LT"/>
        </w:rPr>
        <w:t xml:space="preserve"> asmens duomenis pagal 2016 m. balandžio 27 d. Europos Parlamento ir Tarybos reglamento (ES) 2016/679 dėl fizinių asmenų apsaugos tvarkant asmens duomenis ir dėl laisvo tokių duomenų judėjimo ir kuriuo panaikinama Direktyva 95/46/EB</w:t>
      </w:r>
      <w:r w:rsidR="004154F2">
        <w:rPr>
          <w:rFonts w:ascii="Times New Roman" w:hAnsi="Times New Roman"/>
          <w:lang w:val="lt-LT"/>
        </w:rPr>
        <w:t xml:space="preserve"> ir</w:t>
      </w:r>
      <w:r w:rsidR="004154F2">
        <w:rPr>
          <w:rFonts w:ascii="Times New Roman" w:hAnsi="Times New Roman"/>
          <w:lang w:val="lt-LT"/>
        </w:rPr>
        <w:t xml:space="preserve">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F00372">
        <w:rPr>
          <w:rFonts w:ascii="Times New Roman" w:hAnsi="Times New Roman"/>
          <w:lang w:val="lt-LT"/>
        </w:rPr>
        <w:t xml:space="preserve">5 </w:t>
      </w:r>
      <w:r w:rsidR="003C7CCB">
        <w:rPr>
          <w:rFonts w:ascii="Times New Roman" w:hAnsi="Times New Roman"/>
          <w:lang w:val="lt-LT"/>
        </w:rPr>
        <w:t>dien</w:t>
      </w:r>
      <w:r w:rsidR="00F00372">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5E39F4">
        <w:rPr>
          <w:rFonts w:ascii="Times New Roman" w:hAnsi="Times New Roman"/>
          <w:u w:val="single"/>
        </w:rPr>
        <w:t xml:space="preserve"> </w:t>
      </w:r>
      <w:hyperlink r:id="rId8" w:history="1">
        <w:r w:rsidRPr="005E39F4">
          <w:rPr>
            <w:rStyle w:val="Hyperlink"/>
            <w:rFonts w:ascii="Times New Roman" w:hAnsi="Times New Roman"/>
          </w:rPr>
          <w:t>administracija@atf.viko.lt</w:t>
        </w:r>
      </w:hyperlink>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9E" w:rsidRDefault="00B2069E">
      <w:r>
        <w:separator/>
      </w:r>
    </w:p>
  </w:endnote>
  <w:endnote w:type="continuationSeparator" w:id="0">
    <w:p w:rsidR="00B2069E" w:rsidRDefault="00B2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9E" w:rsidRDefault="00B2069E">
      <w:r>
        <w:separator/>
      </w:r>
    </w:p>
  </w:footnote>
  <w:footnote w:type="continuationSeparator" w:id="0">
    <w:p w:rsidR="00B2069E" w:rsidRDefault="00B2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3F5C">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13D38"/>
    <w:rsid w:val="00216830"/>
    <w:rsid w:val="002419B6"/>
    <w:rsid w:val="00241DC4"/>
    <w:rsid w:val="00254C60"/>
    <w:rsid w:val="002575BB"/>
    <w:rsid w:val="002748DE"/>
    <w:rsid w:val="0028013D"/>
    <w:rsid w:val="002878E5"/>
    <w:rsid w:val="00296121"/>
    <w:rsid w:val="002D3DF4"/>
    <w:rsid w:val="002D4D4E"/>
    <w:rsid w:val="002D69BF"/>
    <w:rsid w:val="002E1362"/>
    <w:rsid w:val="002E778D"/>
    <w:rsid w:val="002F0B07"/>
    <w:rsid w:val="00303351"/>
    <w:rsid w:val="00305480"/>
    <w:rsid w:val="00325944"/>
    <w:rsid w:val="00360F06"/>
    <w:rsid w:val="00363776"/>
    <w:rsid w:val="003B58D2"/>
    <w:rsid w:val="003C7CCB"/>
    <w:rsid w:val="003E4D17"/>
    <w:rsid w:val="0040168F"/>
    <w:rsid w:val="00405AC0"/>
    <w:rsid w:val="00412D2C"/>
    <w:rsid w:val="0041428F"/>
    <w:rsid w:val="004154F2"/>
    <w:rsid w:val="00440FBF"/>
    <w:rsid w:val="004434F9"/>
    <w:rsid w:val="004474BA"/>
    <w:rsid w:val="00473C72"/>
    <w:rsid w:val="004A548E"/>
    <w:rsid w:val="004B7C02"/>
    <w:rsid w:val="004B7E21"/>
    <w:rsid w:val="004F46DE"/>
    <w:rsid w:val="005049F9"/>
    <w:rsid w:val="00512517"/>
    <w:rsid w:val="00520EA5"/>
    <w:rsid w:val="00522876"/>
    <w:rsid w:val="00537A5B"/>
    <w:rsid w:val="005503B6"/>
    <w:rsid w:val="00595F94"/>
    <w:rsid w:val="005B57D1"/>
    <w:rsid w:val="005D320E"/>
    <w:rsid w:val="005D4235"/>
    <w:rsid w:val="005E0E53"/>
    <w:rsid w:val="005E39F4"/>
    <w:rsid w:val="0061518C"/>
    <w:rsid w:val="00632F9D"/>
    <w:rsid w:val="006A7EF9"/>
    <w:rsid w:val="006B13E7"/>
    <w:rsid w:val="006C0D02"/>
    <w:rsid w:val="006C6834"/>
    <w:rsid w:val="006E0F5F"/>
    <w:rsid w:val="006E75E1"/>
    <w:rsid w:val="006F0354"/>
    <w:rsid w:val="0071678F"/>
    <w:rsid w:val="0073695B"/>
    <w:rsid w:val="0076245D"/>
    <w:rsid w:val="00770CB9"/>
    <w:rsid w:val="00784008"/>
    <w:rsid w:val="00785C20"/>
    <w:rsid w:val="007E6A79"/>
    <w:rsid w:val="00811AC6"/>
    <w:rsid w:val="00812554"/>
    <w:rsid w:val="00842DDC"/>
    <w:rsid w:val="00863C32"/>
    <w:rsid w:val="008C1D72"/>
    <w:rsid w:val="008C2C64"/>
    <w:rsid w:val="00903B65"/>
    <w:rsid w:val="009365CD"/>
    <w:rsid w:val="009473ED"/>
    <w:rsid w:val="009657D9"/>
    <w:rsid w:val="009A16F9"/>
    <w:rsid w:val="009A6A03"/>
    <w:rsid w:val="009B7A83"/>
    <w:rsid w:val="00A21D96"/>
    <w:rsid w:val="00A27E2B"/>
    <w:rsid w:val="00A31E11"/>
    <w:rsid w:val="00A948B7"/>
    <w:rsid w:val="00AE6E2D"/>
    <w:rsid w:val="00B2069E"/>
    <w:rsid w:val="00B65D25"/>
    <w:rsid w:val="00B90225"/>
    <w:rsid w:val="00BA290F"/>
    <w:rsid w:val="00BB4D8B"/>
    <w:rsid w:val="00BD393C"/>
    <w:rsid w:val="00BD455F"/>
    <w:rsid w:val="00C071D8"/>
    <w:rsid w:val="00C5455B"/>
    <w:rsid w:val="00C61D1D"/>
    <w:rsid w:val="00C76D5B"/>
    <w:rsid w:val="00CD6E5F"/>
    <w:rsid w:val="00D51C6A"/>
    <w:rsid w:val="00D56BBC"/>
    <w:rsid w:val="00DA7292"/>
    <w:rsid w:val="00DF69FE"/>
    <w:rsid w:val="00E302A6"/>
    <w:rsid w:val="00E3606C"/>
    <w:rsid w:val="00E64A58"/>
    <w:rsid w:val="00E87B18"/>
    <w:rsid w:val="00EC5864"/>
    <w:rsid w:val="00EF19EA"/>
    <w:rsid w:val="00F00372"/>
    <w:rsid w:val="00F13F5C"/>
    <w:rsid w:val="00F21831"/>
    <w:rsid w:val="00F26728"/>
    <w:rsid w:val="00F3659A"/>
    <w:rsid w:val="00F73B0D"/>
    <w:rsid w:val="00FB3CDF"/>
    <w:rsid w:val="00FB5086"/>
    <w:rsid w:val="00FC153B"/>
    <w:rsid w:val="00FC4E80"/>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1796-4B62-4526-BEA7-FDCA0BB2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37</TotalTime>
  <Pages>2</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10523</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11</cp:revision>
  <cp:lastPrinted>2011-09-28T08:23:00Z</cp:lastPrinted>
  <dcterms:created xsi:type="dcterms:W3CDTF">2020-09-29T11:27:00Z</dcterms:created>
  <dcterms:modified xsi:type="dcterms:W3CDTF">2020-09-29T12:36:00Z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